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43" w:rsidRDefault="004C3287">
      <w:pPr>
        <w:rPr>
          <w:rFonts w:ascii="Arial" w:hAnsi="Arial" w:cs="Arial"/>
          <w:sz w:val="24"/>
          <w:szCs w:val="24"/>
        </w:rPr>
      </w:pPr>
      <w:r>
        <w:rPr>
          <w:rFonts w:ascii="Arial" w:hAnsi="Arial" w:cs="Arial"/>
          <w:sz w:val="24"/>
          <w:szCs w:val="24"/>
        </w:rPr>
        <w:t>“Este nombre de la “Esperanza”, que siempre hemos mantenido (…) hace referencia a la Virgen de la Esperanza Macarena, ante la cual celebré mi primera Misa Solemne Pública.</w:t>
      </w:r>
    </w:p>
    <w:p w:rsidR="004C3287" w:rsidRDefault="004C3287">
      <w:pPr>
        <w:rPr>
          <w:rFonts w:ascii="Arial" w:hAnsi="Arial" w:cs="Arial"/>
          <w:sz w:val="24"/>
          <w:szCs w:val="24"/>
        </w:rPr>
      </w:pPr>
      <w:r>
        <w:rPr>
          <w:rFonts w:ascii="Arial" w:hAnsi="Arial" w:cs="Arial"/>
          <w:sz w:val="24"/>
          <w:szCs w:val="24"/>
        </w:rPr>
        <w:t>Parecía que Ella me dictaba, aunque podría ser autosugestión. Yo creía que no. Si es cierto que yo me veía allí, como ahora, como un pobre instrumento en manos de Dios y por medio de María para llevar a cabo en la Iglesia una Obra contemplativa y mariana en favor de la juventud. Yo no era NADA, como sigo siéndolo. Dios y María fundaron esta Obra.</w:t>
      </w:r>
    </w:p>
    <w:p w:rsidR="004C3287" w:rsidRDefault="004C3287">
      <w:pPr>
        <w:rPr>
          <w:rFonts w:ascii="Arial" w:hAnsi="Arial" w:cs="Arial"/>
          <w:sz w:val="24"/>
          <w:szCs w:val="24"/>
        </w:rPr>
      </w:pPr>
      <w:r>
        <w:rPr>
          <w:rFonts w:ascii="Arial" w:hAnsi="Arial" w:cs="Arial"/>
          <w:sz w:val="24"/>
          <w:szCs w:val="24"/>
        </w:rPr>
        <w:t>(…) Esta imagen fue la inspiradora de Mies. Todo lo que somos, en Ella y por Ella lo vi.</w:t>
      </w:r>
    </w:p>
    <w:p w:rsidR="004C3287" w:rsidRDefault="004C3287">
      <w:pPr>
        <w:rPr>
          <w:rFonts w:ascii="Arial" w:hAnsi="Arial" w:cs="Arial"/>
          <w:sz w:val="24"/>
          <w:szCs w:val="24"/>
        </w:rPr>
      </w:pPr>
      <w:r>
        <w:rPr>
          <w:rFonts w:ascii="Arial" w:hAnsi="Arial" w:cs="Arial"/>
          <w:sz w:val="24"/>
          <w:szCs w:val="24"/>
        </w:rPr>
        <w:t>(…)Por eso la puse- y la pusimos- como Patrona de MIES.</w:t>
      </w:r>
    </w:p>
    <w:p w:rsidR="004C3287" w:rsidRDefault="004C3287">
      <w:pPr>
        <w:rPr>
          <w:rFonts w:ascii="Arial" w:hAnsi="Arial" w:cs="Arial"/>
          <w:sz w:val="24"/>
          <w:szCs w:val="24"/>
        </w:rPr>
      </w:pPr>
      <w:r>
        <w:rPr>
          <w:rFonts w:ascii="Arial" w:hAnsi="Arial" w:cs="Arial"/>
          <w:sz w:val="24"/>
          <w:szCs w:val="24"/>
        </w:rPr>
        <w:t>(…) Ella significa TODO lo que somos: esperanza, abandono, alegría, infancia…Ella es como Niña que llora, ríe, que consuela en las penas y hace que de Ella se salga alegre y se ría como Ella. Ella, entre las lágrimas del dolor redentor. Por eso, hay jóvenes que esperan, la siguen, la quieren.”</w:t>
      </w:r>
    </w:p>
    <w:p w:rsidR="004C3287" w:rsidRDefault="004C3287">
      <w:pPr>
        <w:rPr>
          <w:rFonts w:ascii="Arial" w:hAnsi="Arial" w:cs="Arial"/>
          <w:sz w:val="24"/>
          <w:szCs w:val="24"/>
        </w:rPr>
      </w:pPr>
    </w:p>
    <w:p w:rsidR="00815098" w:rsidRDefault="00815098">
      <w:pPr>
        <w:rPr>
          <w:rFonts w:ascii="Arial" w:hAnsi="Arial" w:cs="Arial"/>
          <w:sz w:val="24"/>
          <w:szCs w:val="24"/>
        </w:rPr>
      </w:pPr>
      <w:r>
        <w:rPr>
          <w:rFonts w:ascii="Arial" w:hAnsi="Arial" w:cs="Arial"/>
          <w:sz w:val="24"/>
          <w:szCs w:val="24"/>
        </w:rPr>
        <w:t>Diego Ernesto Wilson Plata</w:t>
      </w:r>
    </w:p>
    <w:p w:rsidR="00815098" w:rsidRPr="004C3287" w:rsidRDefault="00815098">
      <w:pPr>
        <w:rPr>
          <w:rFonts w:ascii="Arial" w:hAnsi="Arial" w:cs="Arial"/>
          <w:sz w:val="24"/>
          <w:szCs w:val="24"/>
        </w:rPr>
      </w:pPr>
      <w:r>
        <w:rPr>
          <w:rFonts w:ascii="Arial" w:hAnsi="Arial" w:cs="Arial"/>
          <w:sz w:val="24"/>
          <w:szCs w:val="24"/>
        </w:rPr>
        <w:t>Charlas del XXV A</w:t>
      </w:r>
      <w:bookmarkStart w:id="0" w:name="_GoBack"/>
      <w:bookmarkEnd w:id="0"/>
      <w:r>
        <w:rPr>
          <w:rFonts w:ascii="Arial" w:hAnsi="Arial" w:cs="Arial"/>
          <w:sz w:val="24"/>
          <w:szCs w:val="24"/>
        </w:rPr>
        <w:t>niversario</w:t>
      </w:r>
    </w:p>
    <w:sectPr w:rsidR="00815098" w:rsidRPr="004C32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87"/>
    <w:rsid w:val="004C3287"/>
    <w:rsid w:val="00583C43"/>
    <w:rsid w:val="00815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2013-05-15T14:57:00Z</dcterms:created>
  <dcterms:modified xsi:type="dcterms:W3CDTF">2013-05-15T15:09:00Z</dcterms:modified>
</cp:coreProperties>
</file>