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B98" w:rsidRPr="00BB1D06" w:rsidRDefault="00A22B98" w:rsidP="00A22B98">
      <w:pPr>
        <w:pStyle w:val="NormalWeb"/>
        <w:shd w:val="clear" w:color="auto" w:fill="FFFFFF"/>
        <w:spacing w:before="0" w:beforeAutospacing="0" w:after="0" w:afterAutospacing="0" w:line="408" w:lineRule="atLeast"/>
        <w:rPr>
          <w:rFonts w:ascii="Arial" w:hAnsi="Arial" w:cs="Arial"/>
          <w:color w:val="333333"/>
        </w:rPr>
      </w:pPr>
      <w:r w:rsidRPr="00BB1D06">
        <w:rPr>
          <w:rFonts w:ascii="Arial" w:hAnsi="Arial" w:cs="Arial"/>
          <w:color w:val="333333"/>
        </w:rPr>
        <w:t>Paulo Coelho, en su libro " A orillas del río Piedra, me senté y lloré", cuenta una historia que nos hace pensar:</w:t>
      </w:r>
      <w:r w:rsidRPr="00BB1D06">
        <w:rPr>
          <w:rFonts w:ascii="Arial" w:hAnsi="Arial" w:cs="Arial"/>
          <w:color w:val="333333"/>
        </w:rPr>
        <w:br/>
      </w:r>
      <w:r w:rsidRPr="00BB1D06">
        <w:rPr>
          <w:rFonts w:ascii="Arial" w:hAnsi="Arial" w:cs="Arial"/>
          <w:color w:val="333333"/>
        </w:rPr>
        <w:br/>
        <w:t>Un misionero español visitaba una isla, cuando se encontró con tres sacerdotes aztecas.</w:t>
      </w:r>
      <w:r w:rsidRPr="00BB1D06">
        <w:rPr>
          <w:rFonts w:ascii="Arial" w:hAnsi="Arial" w:cs="Arial"/>
          <w:color w:val="333333"/>
        </w:rPr>
        <w:br/>
        <w:t>-    ¿Cómo rezáis vosotros?-preguntó el padre.</w:t>
      </w:r>
      <w:r w:rsidRPr="00BB1D06">
        <w:rPr>
          <w:rFonts w:ascii="Arial" w:hAnsi="Arial" w:cs="Arial"/>
          <w:color w:val="333333"/>
        </w:rPr>
        <w:br/>
        <w:t>-    Solo tenemos una oración- respondió uno de los aztecas- Nosotros decimos “Dios, Tú que eres infinito, acuérdate de nosotros”.</w:t>
      </w:r>
    </w:p>
    <w:p w:rsidR="00A22B98" w:rsidRPr="00BB1D06" w:rsidRDefault="00A22B98" w:rsidP="00A22B98">
      <w:pPr>
        <w:pStyle w:val="NormalWeb"/>
        <w:shd w:val="clear" w:color="auto" w:fill="FFFFFF"/>
        <w:spacing w:before="120" w:beforeAutospacing="0" w:after="120" w:afterAutospacing="0" w:line="408" w:lineRule="atLeast"/>
        <w:rPr>
          <w:rFonts w:ascii="Arial" w:hAnsi="Arial" w:cs="Arial"/>
          <w:color w:val="333333"/>
        </w:rPr>
      </w:pPr>
      <w:r w:rsidRPr="00BB1D06">
        <w:rPr>
          <w:rFonts w:ascii="Arial" w:hAnsi="Arial" w:cs="Arial"/>
          <w:color w:val="333333"/>
        </w:rPr>
        <w:t>-    Bella oración- dijo el misionero- Pero no es exactamente la plegaria que a Dios le gusta escuchar. Os voy a enseñar una mucho mejor.</w:t>
      </w:r>
      <w:r w:rsidR="00BB1D06">
        <w:rPr>
          <w:rFonts w:ascii="Arial" w:hAnsi="Arial" w:cs="Arial"/>
          <w:color w:val="333333"/>
        </w:rPr>
        <w:t xml:space="preserve"> </w:t>
      </w:r>
      <w:r w:rsidRPr="00BB1D06">
        <w:rPr>
          <w:rFonts w:ascii="Arial" w:hAnsi="Arial" w:cs="Arial"/>
          <w:color w:val="333333"/>
        </w:rPr>
        <w:t xml:space="preserve">El padre </w:t>
      </w:r>
      <w:proofErr w:type="gramStart"/>
      <w:r w:rsidRPr="00BB1D06">
        <w:rPr>
          <w:rFonts w:ascii="Arial" w:hAnsi="Arial" w:cs="Arial"/>
          <w:color w:val="333333"/>
        </w:rPr>
        <w:t>les</w:t>
      </w:r>
      <w:proofErr w:type="gramEnd"/>
      <w:r w:rsidRPr="00BB1D06">
        <w:rPr>
          <w:rFonts w:ascii="Arial" w:hAnsi="Arial" w:cs="Arial"/>
          <w:color w:val="333333"/>
        </w:rPr>
        <w:t xml:space="preserve"> enseñó una tradicional oración de alabanza a Dios y prosiguió su camino. Años más tarde, ya en el navío que le llevaba de regreso a España, tuvo que pasar de nuevo por la isla. Desde la cubierta, vio a los tres sacerdotes en la playa, que al reconocerlo parecían hacerles señas.</w:t>
      </w:r>
    </w:p>
    <w:p w:rsidR="00A22B98" w:rsidRPr="00BB1D06" w:rsidRDefault="00A22B98" w:rsidP="00A22B98">
      <w:pPr>
        <w:pStyle w:val="NormalWeb"/>
        <w:shd w:val="clear" w:color="auto" w:fill="FFFFFF"/>
        <w:spacing w:before="0" w:beforeAutospacing="0" w:after="0" w:afterAutospacing="0" w:line="408" w:lineRule="atLeast"/>
        <w:rPr>
          <w:rFonts w:ascii="Arial" w:hAnsi="Arial" w:cs="Arial"/>
          <w:color w:val="333333"/>
        </w:rPr>
      </w:pPr>
      <w:r w:rsidRPr="00BB1D06">
        <w:rPr>
          <w:rFonts w:ascii="Arial" w:hAnsi="Arial" w:cs="Arial"/>
          <w:color w:val="333333"/>
        </w:rPr>
        <w:t>En ese momento, los tres comenzaron a caminar por el agua hacia él.</w:t>
      </w:r>
      <w:r w:rsidRPr="00BB1D06">
        <w:rPr>
          <w:rFonts w:ascii="Arial" w:hAnsi="Arial" w:cs="Arial"/>
          <w:color w:val="333333"/>
        </w:rPr>
        <w:br/>
        <w:t>-¡Padre!, ¡Padre!- gritó uno de ellos, acercándose al navío- Enséñanos de nuevo la oración que Dios escucha</w:t>
      </w:r>
      <w:proofErr w:type="gramStart"/>
      <w:r w:rsidRPr="00BB1D06">
        <w:rPr>
          <w:rFonts w:ascii="Arial" w:hAnsi="Arial" w:cs="Arial"/>
          <w:color w:val="333333"/>
        </w:rPr>
        <w:t>!</w:t>
      </w:r>
      <w:proofErr w:type="gramEnd"/>
      <w:r w:rsidRPr="00BB1D06">
        <w:rPr>
          <w:rFonts w:ascii="Arial" w:hAnsi="Arial" w:cs="Arial"/>
          <w:color w:val="333333"/>
        </w:rPr>
        <w:t xml:space="preserve"> ¡No conseguimos recordarla!</w:t>
      </w:r>
      <w:r w:rsidRPr="00BB1D06">
        <w:rPr>
          <w:rFonts w:ascii="Arial" w:hAnsi="Arial" w:cs="Arial"/>
          <w:color w:val="333333"/>
        </w:rPr>
        <w:br/>
        <w:t>- No importa- dijo el misionero, viendo el milagro- Yo estaba equivocado.</w:t>
      </w:r>
      <w:r w:rsidRPr="00BB1D06">
        <w:rPr>
          <w:rFonts w:ascii="Arial" w:hAnsi="Arial" w:cs="Arial"/>
          <w:color w:val="333333"/>
        </w:rPr>
        <w:br/>
        <w:t>Y retomó una vez más su viaje, avergonzado ante Dios por no haber entendido antes que Él, que hablaba todas las lenguas, escuchaba todas las plegarias.</w:t>
      </w:r>
      <w:r w:rsidRPr="00BB1D06">
        <w:rPr>
          <w:rFonts w:ascii="Arial" w:hAnsi="Arial" w:cs="Arial"/>
          <w:color w:val="333333"/>
        </w:rPr>
        <w:br/>
      </w:r>
      <w:r w:rsidRPr="00BB1D06">
        <w:rPr>
          <w:rFonts w:ascii="Arial" w:hAnsi="Arial" w:cs="Arial"/>
          <w:color w:val="333333"/>
        </w:rPr>
        <w:br/>
        <w:t>La oración que es un diálogo, una comunicación cercana desde nuestro interior hacia nuestro Padre, da igual si la cantamos, si la repetimos una y otra vez, si es con una lectura , un salmo…pero como dice  Santa Teresa “ La oración no co</w:t>
      </w:r>
      <w:r w:rsidR="00BB1D06">
        <w:rPr>
          <w:rFonts w:ascii="Arial" w:hAnsi="Arial" w:cs="Arial"/>
          <w:color w:val="333333"/>
        </w:rPr>
        <w:t>n</w:t>
      </w:r>
      <w:r w:rsidRPr="00BB1D06">
        <w:rPr>
          <w:rFonts w:ascii="Arial" w:hAnsi="Arial" w:cs="Arial"/>
          <w:color w:val="333333"/>
        </w:rPr>
        <w:t>siste en pensar mucho sino en amar mucho”</w:t>
      </w:r>
    </w:p>
    <w:p w:rsidR="00A96012" w:rsidRPr="00BB1D06" w:rsidRDefault="00BB1D06">
      <w:pPr>
        <w:rPr>
          <w:sz w:val="24"/>
          <w:szCs w:val="24"/>
        </w:rPr>
      </w:pPr>
      <w:bookmarkStart w:id="0" w:name="_GoBack"/>
      <w:bookmarkEnd w:id="0"/>
    </w:p>
    <w:sectPr w:rsidR="00A96012" w:rsidRPr="00BB1D06" w:rsidSect="006360D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hyphenationZone w:val="425"/>
  <w:characterSpacingControl w:val="doNotCompress"/>
  <w:compat/>
  <w:rsids>
    <w:rsidRoot w:val="00A22B98"/>
    <w:rsid w:val="00112C22"/>
    <w:rsid w:val="006360D4"/>
    <w:rsid w:val="00A22B98"/>
    <w:rsid w:val="00BB1D06"/>
    <w:rsid w:val="00CE2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0D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2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2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4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Chari</dc:creator>
  <cp:lastModifiedBy>Javi</cp:lastModifiedBy>
  <cp:revision>2</cp:revision>
  <dcterms:created xsi:type="dcterms:W3CDTF">2015-05-01T22:47:00Z</dcterms:created>
  <dcterms:modified xsi:type="dcterms:W3CDTF">2015-05-22T16:10:00Z</dcterms:modified>
</cp:coreProperties>
</file>